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07" w:rsidRDefault="004C55CF">
      <w:r>
        <w:t>Chair’s report</w:t>
      </w:r>
      <w:r w:rsidR="00D16EF8">
        <w:t xml:space="preserve"> </w:t>
      </w:r>
      <w:r w:rsidR="00B216B5">
        <w:t>171224</w:t>
      </w:r>
    </w:p>
    <w:p w:rsidR="00B216B5" w:rsidRDefault="00B216B5">
      <w:proofErr w:type="spellStart"/>
      <w:proofErr w:type="gramStart"/>
      <w:r>
        <w:t>Seasons</w:t>
      </w:r>
      <w:proofErr w:type="spellEnd"/>
      <w:r>
        <w:t xml:space="preserve">  Greetings</w:t>
      </w:r>
      <w:proofErr w:type="gramEnd"/>
      <w:r>
        <w:t xml:space="preserve"> to everyone. Have a great holiday and a wonderful 2025.</w:t>
      </w:r>
    </w:p>
    <w:p w:rsidR="00B216B5" w:rsidRDefault="00B216B5">
      <w:r>
        <w:t xml:space="preserve">A big thank you to everyone at the parish council, councillors, RFO and </w:t>
      </w:r>
      <w:proofErr w:type="spellStart"/>
      <w:r>
        <w:t>webmanager</w:t>
      </w:r>
      <w:proofErr w:type="spellEnd"/>
      <w:r>
        <w:t>/ newly appointed clerk, village caretaker and helper husband for all your brilliant contributions to making Fressingfield a good place to be.</w:t>
      </w:r>
    </w:p>
    <w:p w:rsidR="00C958D1" w:rsidRDefault="00C958D1" w:rsidP="00C958D1">
      <w:r>
        <w:t xml:space="preserve">Thank you also to those residents who have attended council meetings and all </w:t>
      </w:r>
      <w:proofErr w:type="gramStart"/>
      <w:r>
        <w:t>those  who</w:t>
      </w:r>
      <w:proofErr w:type="gramEnd"/>
      <w:r>
        <w:t xml:space="preserve"> have brought to our attention positive outcomes </w:t>
      </w:r>
      <w:r>
        <w:t>as well as</w:t>
      </w:r>
      <w:r>
        <w:t xml:space="preserve"> </w:t>
      </w:r>
      <w:r>
        <w:t>issues and concerns</w:t>
      </w:r>
      <w:r>
        <w:t xml:space="preserve"> </w:t>
      </w:r>
      <w:r>
        <w:t>in the parish</w:t>
      </w:r>
      <w:r>
        <w:t>.</w:t>
      </w:r>
    </w:p>
    <w:p w:rsidR="00B216B5" w:rsidRDefault="00B216B5">
      <w:r>
        <w:t>We’ve had a busy year and intend to keep up the momentum in 2025.</w:t>
      </w:r>
    </w:p>
    <w:p w:rsidR="00B216B5" w:rsidRDefault="00B216B5">
      <w:r>
        <w:t xml:space="preserve">Once again the </w:t>
      </w:r>
      <w:r w:rsidR="00C958D1">
        <w:t>Christmas</w:t>
      </w:r>
      <w:r>
        <w:t xml:space="preserve"> Market provided lots of seasonal goodies and delights. </w:t>
      </w:r>
      <w:proofErr w:type="gramStart"/>
      <w:r>
        <w:t>A big thank you to Virginia and team who organise this so efficiently.</w:t>
      </w:r>
      <w:proofErr w:type="gramEnd"/>
    </w:p>
    <w:p w:rsidR="00B216B5" w:rsidRDefault="00B216B5">
      <w:r>
        <w:t>For information:</w:t>
      </w:r>
    </w:p>
    <w:p w:rsidR="00B216B5" w:rsidRDefault="00B216B5">
      <w:r>
        <w:t>I am currently investigating what has happened with County Broadband. Several residents have asked about what, if anything, is happening?</w:t>
      </w:r>
    </w:p>
    <w:p w:rsidR="00B216B5" w:rsidRDefault="00B216B5">
      <w:r>
        <w:t>Look out for th</w:t>
      </w:r>
      <w:r w:rsidR="00C958D1">
        <w:t>e end of year article from the P</w:t>
      </w:r>
      <w:r>
        <w:t xml:space="preserve">arish </w:t>
      </w:r>
      <w:r w:rsidR="00C958D1">
        <w:t>Council</w:t>
      </w:r>
      <w:r>
        <w:t xml:space="preserve"> in your next edition of Six Sense.</w:t>
      </w:r>
    </w:p>
    <w:p w:rsidR="00B216B5" w:rsidRDefault="00C958D1">
      <w:r>
        <w:t xml:space="preserve">If you want some light reading over the holidays we have put the latest version </w:t>
      </w:r>
      <w:bookmarkStart w:id="0" w:name="_GoBack"/>
      <w:bookmarkEnd w:id="0"/>
      <w:r>
        <w:t>of the National Planning Policy Framework on the Parish Council website in the NDP review folder.</w:t>
      </w:r>
    </w:p>
    <w:p w:rsidR="00B216B5" w:rsidRDefault="00B216B5"/>
    <w:p w:rsidR="00C42F4E" w:rsidRDefault="00C42F4E" w:rsidP="00D16EF8">
      <w:r>
        <w:t>Di Warne, Chair Fressingfield Parish Council</w:t>
      </w:r>
    </w:p>
    <w:p w:rsidR="00C42F4E" w:rsidRDefault="00C42F4E" w:rsidP="00D16EF8"/>
    <w:p w:rsidR="00C42F4E" w:rsidRDefault="00C42F4E" w:rsidP="00D16EF8"/>
    <w:p w:rsidR="00C42F4E" w:rsidRDefault="00C42F4E" w:rsidP="00D16EF8"/>
    <w:p w:rsidR="00C42F4E" w:rsidRDefault="00C42F4E" w:rsidP="00D16EF8"/>
    <w:p w:rsidR="00C42F4E" w:rsidRDefault="00C42F4E" w:rsidP="00D16EF8"/>
    <w:p w:rsidR="00BA5E0B" w:rsidRDefault="00BA5E0B"/>
    <w:sectPr w:rsidR="00BA5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20C5"/>
    <w:multiLevelType w:val="hybridMultilevel"/>
    <w:tmpl w:val="9D9E6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86C60"/>
    <w:multiLevelType w:val="multilevel"/>
    <w:tmpl w:val="B822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1443B5"/>
    <w:multiLevelType w:val="multilevel"/>
    <w:tmpl w:val="87B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1203B6"/>
    <w:multiLevelType w:val="multilevel"/>
    <w:tmpl w:val="1E88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C1510A"/>
    <w:multiLevelType w:val="hybridMultilevel"/>
    <w:tmpl w:val="EDA464B2"/>
    <w:lvl w:ilvl="0" w:tplc="98CC57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CF"/>
    <w:rsid w:val="002044FB"/>
    <w:rsid w:val="002A1825"/>
    <w:rsid w:val="00321285"/>
    <w:rsid w:val="003E25A4"/>
    <w:rsid w:val="00437F7B"/>
    <w:rsid w:val="004447D8"/>
    <w:rsid w:val="004C55CF"/>
    <w:rsid w:val="00580807"/>
    <w:rsid w:val="006E1DA2"/>
    <w:rsid w:val="007E1B03"/>
    <w:rsid w:val="008931F5"/>
    <w:rsid w:val="00A73422"/>
    <w:rsid w:val="00B20A73"/>
    <w:rsid w:val="00B216B5"/>
    <w:rsid w:val="00BA5E0B"/>
    <w:rsid w:val="00C42F4E"/>
    <w:rsid w:val="00C84C53"/>
    <w:rsid w:val="00C958D1"/>
    <w:rsid w:val="00D16EF8"/>
    <w:rsid w:val="00DC3E97"/>
    <w:rsid w:val="00E45D4A"/>
    <w:rsid w:val="00E96D45"/>
    <w:rsid w:val="00F70BBC"/>
    <w:rsid w:val="00F8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734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A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42F4E"/>
    <w:rPr>
      <w:b/>
      <w:bCs/>
    </w:rPr>
  </w:style>
  <w:style w:type="paragraph" w:customStyle="1" w:styleId="v1v1msonormal">
    <w:name w:val="v1v1msonormal"/>
    <w:basedOn w:val="Normal"/>
    <w:rsid w:val="00C4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734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A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42F4E"/>
    <w:rPr>
      <w:b/>
      <w:bCs/>
    </w:rPr>
  </w:style>
  <w:style w:type="paragraph" w:customStyle="1" w:styleId="v1v1msonormal">
    <w:name w:val="v1v1msonormal"/>
    <w:basedOn w:val="Normal"/>
    <w:rsid w:val="00C4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2024-12-13T11:43:00Z</dcterms:created>
  <dcterms:modified xsi:type="dcterms:W3CDTF">2024-12-13T11:43:00Z</dcterms:modified>
</cp:coreProperties>
</file>